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5E" w:rsidRPr="0046545E" w:rsidRDefault="0046545E" w:rsidP="0046545E">
      <w:pPr>
        <w:jc w:val="center"/>
        <w:rPr>
          <w:rFonts w:ascii="Times New Roman" w:hAnsi="Times New Roman" w:cs="Times New Roman"/>
          <w:b/>
          <w:sz w:val="24"/>
          <w:szCs w:val="24"/>
        </w:rPr>
      </w:pPr>
      <w:r w:rsidRPr="0046545E">
        <w:rPr>
          <w:rFonts w:ascii="Times New Roman" w:hAnsi="Times New Roman" w:cs="Times New Roman"/>
          <w:b/>
          <w:sz w:val="24"/>
          <w:szCs w:val="24"/>
        </w:rPr>
        <w:t>Title 5. Education</w:t>
      </w:r>
    </w:p>
    <w:p w:rsidR="0046545E" w:rsidRPr="0046545E" w:rsidRDefault="0046545E" w:rsidP="0046545E">
      <w:pPr>
        <w:jc w:val="center"/>
        <w:rPr>
          <w:rFonts w:ascii="Times New Roman" w:hAnsi="Times New Roman" w:cs="Times New Roman"/>
          <w:b/>
          <w:sz w:val="24"/>
          <w:szCs w:val="24"/>
        </w:rPr>
      </w:pPr>
      <w:r w:rsidRPr="0046545E">
        <w:rPr>
          <w:rFonts w:ascii="Times New Roman" w:hAnsi="Times New Roman" w:cs="Times New Roman"/>
          <w:b/>
          <w:sz w:val="24"/>
          <w:szCs w:val="24"/>
        </w:rPr>
        <w:t>Division 5. Board of Trustees of the California State Universities</w:t>
      </w:r>
    </w:p>
    <w:p w:rsidR="0046545E" w:rsidRPr="0046545E" w:rsidRDefault="0046545E" w:rsidP="0046545E">
      <w:pPr>
        <w:jc w:val="center"/>
        <w:rPr>
          <w:rFonts w:ascii="Times New Roman" w:hAnsi="Times New Roman" w:cs="Times New Roman"/>
          <w:b/>
          <w:sz w:val="24"/>
          <w:szCs w:val="24"/>
        </w:rPr>
      </w:pPr>
      <w:r w:rsidRPr="0046545E">
        <w:rPr>
          <w:rFonts w:ascii="Times New Roman" w:hAnsi="Times New Roman" w:cs="Times New Roman"/>
          <w:b/>
          <w:sz w:val="24"/>
          <w:szCs w:val="24"/>
        </w:rPr>
        <w:t>Chapter 1. California State University</w:t>
      </w:r>
    </w:p>
    <w:p w:rsidR="0046545E" w:rsidRPr="0046545E" w:rsidRDefault="0046545E" w:rsidP="0046545E">
      <w:pPr>
        <w:jc w:val="center"/>
        <w:rPr>
          <w:rFonts w:ascii="Times New Roman" w:hAnsi="Times New Roman" w:cs="Times New Roman"/>
          <w:b/>
          <w:sz w:val="24"/>
          <w:szCs w:val="24"/>
        </w:rPr>
      </w:pPr>
      <w:r w:rsidRPr="0046545E">
        <w:rPr>
          <w:rFonts w:ascii="Times New Roman" w:hAnsi="Times New Roman" w:cs="Times New Roman"/>
          <w:b/>
          <w:sz w:val="24"/>
          <w:szCs w:val="24"/>
        </w:rPr>
        <w:t xml:space="preserve">Subchapter </w:t>
      </w:r>
      <w:r w:rsidR="006E2B3F">
        <w:rPr>
          <w:rFonts w:ascii="Times New Roman" w:hAnsi="Times New Roman" w:cs="Times New Roman"/>
          <w:b/>
          <w:sz w:val="24"/>
          <w:szCs w:val="24"/>
        </w:rPr>
        <w:t>5</w:t>
      </w:r>
      <w:r w:rsidRPr="0046545E">
        <w:rPr>
          <w:rFonts w:ascii="Times New Roman" w:hAnsi="Times New Roman" w:cs="Times New Roman"/>
          <w:b/>
          <w:sz w:val="24"/>
          <w:szCs w:val="24"/>
        </w:rPr>
        <w:t xml:space="preserve">. </w:t>
      </w:r>
      <w:r w:rsidR="006E2B3F">
        <w:rPr>
          <w:rFonts w:ascii="Times New Roman" w:hAnsi="Times New Roman" w:cs="Times New Roman"/>
          <w:b/>
          <w:sz w:val="24"/>
          <w:szCs w:val="24"/>
        </w:rPr>
        <w:t>Administration</w:t>
      </w:r>
    </w:p>
    <w:p w:rsidR="0046545E" w:rsidRDefault="0046545E" w:rsidP="0046545E">
      <w:pPr>
        <w:jc w:val="center"/>
        <w:rPr>
          <w:rFonts w:ascii="Times New Roman" w:hAnsi="Times New Roman" w:cs="Times New Roman"/>
          <w:b/>
          <w:sz w:val="24"/>
          <w:szCs w:val="24"/>
        </w:rPr>
      </w:pPr>
      <w:r w:rsidRPr="0046545E">
        <w:rPr>
          <w:rFonts w:ascii="Times New Roman" w:hAnsi="Times New Roman" w:cs="Times New Roman"/>
          <w:b/>
          <w:sz w:val="24"/>
          <w:szCs w:val="24"/>
        </w:rPr>
        <w:t xml:space="preserve">Article </w:t>
      </w:r>
      <w:r w:rsidR="00557391">
        <w:rPr>
          <w:rFonts w:ascii="Times New Roman" w:hAnsi="Times New Roman" w:cs="Times New Roman"/>
          <w:b/>
          <w:sz w:val="24"/>
          <w:szCs w:val="24"/>
        </w:rPr>
        <w:t>3</w:t>
      </w:r>
      <w:r w:rsidRPr="0046545E">
        <w:rPr>
          <w:rFonts w:ascii="Times New Roman" w:hAnsi="Times New Roman" w:cs="Times New Roman"/>
          <w:b/>
          <w:sz w:val="24"/>
          <w:szCs w:val="24"/>
        </w:rPr>
        <w:t xml:space="preserve">. </w:t>
      </w:r>
      <w:r w:rsidR="006E2B3F">
        <w:rPr>
          <w:rFonts w:ascii="Times New Roman" w:hAnsi="Times New Roman" w:cs="Times New Roman"/>
          <w:b/>
          <w:sz w:val="24"/>
          <w:szCs w:val="24"/>
        </w:rPr>
        <w:t>Fees</w:t>
      </w:r>
    </w:p>
    <w:p w:rsidR="00557391" w:rsidRPr="0046545E" w:rsidRDefault="00557391" w:rsidP="0046545E">
      <w:pPr>
        <w:jc w:val="center"/>
        <w:rPr>
          <w:rFonts w:ascii="Times New Roman" w:hAnsi="Times New Roman" w:cs="Times New Roman"/>
          <w:b/>
          <w:sz w:val="24"/>
          <w:szCs w:val="24"/>
        </w:rPr>
      </w:pPr>
      <w:r>
        <w:rPr>
          <w:rFonts w:ascii="Times New Roman" w:hAnsi="Times New Roman" w:cs="Times New Roman"/>
          <w:b/>
          <w:sz w:val="24"/>
          <w:szCs w:val="24"/>
        </w:rPr>
        <w:t>§ 4</w:t>
      </w:r>
      <w:r w:rsidR="006E2B3F">
        <w:rPr>
          <w:rFonts w:ascii="Times New Roman" w:hAnsi="Times New Roman" w:cs="Times New Roman"/>
          <w:b/>
          <w:sz w:val="24"/>
          <w:szCs w:val="24"/>
        </w:rPr>
        <w:t>1800.1 Application Fees</w:t>
      </w:r>
    </w:p>
    <w:p w:rsidR="0046545E" w:rsidRDefault="0046545E" w:rsidP="0046545E">
      <w:pPr>
        <w:rPr>
          <w:rFonts w:ascii="Times New Roman" w:hAnsi="Times New Roman" w:cs="Times New Roman"/>
          <w:b/>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(a) Definitions.</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 xml:space="preserve">(1) Semester and Quarter. As used in this section, the words “semester,” and “quarter” shall include any semester or quarter other than a special session semester or quarter for which </w:t>
      </w:r>
      <w:proofErr w:type="gramStart"/>
      <w:r w:rsidRPr="003B4EA9">
        <w:rPr>
          <w:rFonts w:ascii="Times New Roman" w:eastAsia="Times New Roman" w:hAnsi="Times New Roman" w:cs="Times New Roman"/>
          <w:sz w:val="24"/>
          <w:szCs w:val="24"/>
        </w:rPr>
        <w:t>tuition</w:t>
      </w:r>
      <w:proofErr w:type="gramEnd"/>
      <w:r w:rsidRPr="003B4EA9">
        <w:rPr>
          <w:rFonts w:ascii="Times New Roman" w:eastAsia="Times New Roman" w:hAnsi="Times New Roman" w:cs="Times New Roman"/>
          <w:sz w:val="24"/>
          <w:szCs w:val="24"/>
        </w:rPr>
        <w:t xml:space="preserve"> fees are required pursuant to Education Code Section 89708.</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(2) Application for Admission. As used in this section, the phrase “application for admission” shall include an application for readmission as well as an application for initial admission to a campus for undergraduate or post-baccalaureate study.</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u w:val="single"/>
        </w:rPr>
      </w:pPr>
      <w:r w:rsidRPr="006E11F4">
        <w:rPr>
          <w:rFonts w:ascii="Times New Roman" w:eastAsia="Times New Roman" w:hAnsi="Times New Roman" w:cs="Times New Roman"/>
          <w:sz w:val="24"/>
          <w:szCs w:val="24"/>
        </w:rPr>
        <w:t>(b) Imposition of Fee. All applications for admission to a campus shall pay an application fee</w:t>
      </w:r>
      <w:r w:rsidRPr="006E11F4">
        <w:rPr>
          <w:rFonts w:ascii="Times New Roman" w:eastAsia="Times New Roman" w:hAnsi="Times New Roman" w:cs="Times New Roman"/>
          <w:strike/>
          <w:sz w:val="24"/>
          <w:szCs w:val="24"/>
        </w:rPr>
        <w:t xml:space="preserve"> </w:t>
      </w:r>
      <w:r w:rsidRPr="003B4EA9">
        <w:rPr>
          <w:rFonts w:ascii="Times New Roman" w:eastAsia="Times New Roman" w:hAnsi="Times New Roman" w:cs="Times New Roman"/>
          <w:strike/>
          <w:sz w:val="24"/>
          <w:szCs w:val="24"/>
        </w:rPr>
        <w:t>of fifty-five dollars ($55.00) for</w:t>
      </w:r>
      <w:r w:rsidRPr="006E11F4">
        <w:rPr>
          <w:rFonts w:ascii="Times New Roman" w:eastAsia="Times New Roman" w:hAnsi="Times New Roman" w:cs="Times New Roman"/>
          <w:sz w:val="24"/>
          <w:szCs w:val="24"/>
          <w:u w:val="single"/>
        </w:rPr>
        <w:t xml:space="preserve"> </w:t>
      </w:r>
      <w:r w:rsidRPr="003B4EA9">
        <w:rPr>
          <w:rFonts w:ascii="Times New Roman" w:eastAsia="Times New Roman" w:hAnsi="Times New Roman" w:cs="Times New Roman"/>
          <w:sz w:val="24"/>
          <w:szCs w:val="24"/>
          <w:u w:val="single"/>
        </w:rPr>
        <w:t xml:space="preserve">set by the CSU Board of Trustees to support the application system and </w:t>
      </w:r>
      <w:r w:rsidRPr="006E11F4">
        <w:rPr>
          <w:rFonts w:ascii="Times New Roman" w:eastAsia="Times New Roman" w:hAnsi="Times New Roman" w:cs="Times New Roman"/>
          <w:sz w:val="24"/>
          <w:szCs w:val="24"/>
        </w:rPr>
        <w:t>the processing of the application by the campus.</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 xml:space="preserve">(c) Time of Payment. Application fees </w:t>
      </w:r>
      <w:proofErr w:type="gramStart"/>
      <w:r w:rsidRPr="003B4EA9">
        <w:rPr>
          <w:rFonts w:ascii="Times New Roman" w:eastAsia="Times New Roman" w:hAnsi="Times New Roman" w:cs="Times New Roman"/>
          <w:sz w:val="24"/>
          <w:szCs w:val="24"/>
        </w:rPr>
        <w:t>shall be submitted</w:t>
      </w:r>
      <w:proofErr w:type="gramEnd"/>
      <w:r w:rsidRPr="003B4EA9">
        <w:rPr>
          <w:rFonts w:ascii="Times New Roman" w:eastAsia="Times New Roman" w:hAnsi="Times New Roman" w:cs="Times New Roman"/>
          <w:sz w:val="24"/>
          <w:szCs w:val="24"/>
        </w:rPr>
        <w:t xml:space="preserve"> with applications for admission, and no application shall be considered complete unless accompanied by said fee.</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(d) Exclusions. This section shall not apply:</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pStyle w:val="ListParagraph"/>
        <w:widowControl w:val="0"/>
        <w:numPr>
          <w:ilvl w:val="0"/>
          <w:numId w:val="2"/>
        </w:numPr>
        <w:shd w:val="clear" w:color="auto" w:fill="FFFFFF" w:themeFill="background1"/>
        <w:spacing w:line="240" w:lineRule="auto"/>
        <w:contextualSpacing w:val="0"/>
        <w:jc w:val="both"/>
        <w:rPr>
          <w:rFonts w:ascii="Times New Roman" w:eastAsia="Times New Roman" w:hAnsi="Times New Roman" w:cs="Times New Roman"/>
          <w:sz w:val="24"/>
          <w:szCs w:val="24"/>
        </w:rPr>
      </w:pPr>
      <w:proofErr w:type="gramStart"/>
      <w:r w:rsidRPr="003B4EA9">
        <w:rPr>
          <w:rFonts w:ascii="Times New Roman" w:eastAsia="Times New Roman" w:hAnsi="Times New Roman" w:cs="Times New Roman"/>
          <w:sz w:val="24"/>
          <w:szCs w:val="24"/>
        </w:rPr>
        <w:t>to</w:t>
      </w:r>
      <w:proofErr w:type="gramEnd"/>
      <w:r w:rsidRPr="003B4EA9">
        <w:rPr>
          <w:rFonts w:ascii="Times New Roman" w:eastAsia="Times New Roman" w:hAnsi="Times New Roman" w:cs="Times New Roman"/>
          <w:sz w:val="24"/>
          <w:szCs w:val="24"/>
        </w:rPr>
        <w:t xml:space="preserve"> applications for enrollment in extension courses or as an auditor without credit.</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6E11F4" w:rsidRDefault="006E2B3F" w:rsidP="006E2B3F">
      <w:pPr>
        <w:pStyle w:val="ListParagraph"/>
        <w:widowControl w:val="0"/>
        <w:numPr>
          <w:ilvl w:val="0"/>
          <w:numId w:val="2"/>
        </w:numPr>
        <w:shd w:val="clear" w:color="auto" w:fill="FFFFFF" w:themeFill="background1"/>
        <w:spacing w:line="240" w:lineRule="auto"/>
        <w:contextualSpacing w:val="0"/>
        <w:jc w:val="both"/>
        <w:rPr>
          <w:rFonts w:ascii="Times New Roman" w:eastAsia="Times New Roman" w:hAnsi="Times New Roman" w:cs="Times New Roman"/>
          <w:sz w:val="24"/>
          <w:szCs w:val="24"/>
        </w:rPr>
      </w:pPr>
      <w:proofErr w:type="gramStart"/>
      <w:r w:rsidRPr="006E11F4">
        <w:rPr>
          <w:rFonts w:ascii="Times New Roman" w:eastAsia="Times New Roman" w:hAnsi="Times New Roman" w:cs="Times New Roman"/>
          <w:sz w:val="24"/>
          <w:szCs w:val="24"/>
        </w:rPr>
        <w:t>to applications for admission submitted by persons enrolled at the campus to which application is made during either of the two semesters or any of the three quarters, as the case may be, immediately preceding the semester or quarter with respect to which the application is submitted, unless such person was enrolled at another institution subsequent to such previous semester or quarter.</w:t>
      </w:r>
      <w:proofErr w:type="gramEnd"/>
    </w:p>
    <w:p w:rsidR="006E2B3F" w:rsidRPr="006E11F4"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6E11F4" w:rsidRDefault="006E2B3F" w:rsidP="006E2B3F">
      <w:pPr>
        <w:pStyle w:val="ListParagraph"/>
        <w:widowControl w:val="0"/>
        <w:numPr>
          <w:ilvl w:val="0"/>
          <w:numId w:val="2"/>
        </w:numPr>
        <w:shd w:val="clear" w:color="auto" w:fill="FFFFFF" w:themeFill="background1"/>
        <w:spacing w:line="240" w:lineRule="auto"/>
        <w:contextualSpacing w:val="0"/>
        <w:jc w:val="both"/>
        <w:rPr>
          <w:rFonts w:ascii="Times New Roman" w:eastAsia="Times New Roman" w:hAnsi="Times New Roman" w:cs="Times New Roman"/>
          <w:sz w:val="24"/>
          <w:szCs w:val="24"/>
        </w:rPr>
      </w:pPr>
      <w:proofErr w:type="gramStart"/>
      <w:r w:rsidRPr="006E11F4">
        <w:rPr>
          <w:rFonts w:ascii="Times New Roman" w:eastAsia="Times New Roman" w:hAnsi="Times New Roman" w:cs="Times New Roman"/>
          <w:sz w:val="24"/>
          <w:szCs w:val="24"/>
        </w:rPr>
        <w:t>to</w:t>
      </w:r>
      <w:proofErr w:type="gramEnd"/>
      <w:r w:rsidRPr="006E11F4">
        <w:rPr>
          <w:rFonts w:ascii="Times New Roman" w:eastAsia="Times New Roman" w:hAnsi="Times New Roman" w:cs="Times New Roman"/>
          <w:sz w:val="24"/>
          <w:szCs w:val="24"/>
        </w:rPr>
        <w:t xml:space="preserve"> an application transferred at the request of the applicant to a campus by the campus at which it was originally filed, provided that the application fee was paid at the latter if required by this section, and provided further, that the applicant did not enroll at the campus at which the application was previously filed.</w:t>
      </w:r>
    </w:p>
    <w:p w:rsidR="006E2B3F" w:rsidRPr="006E11F4" w:rsidRDefault="006E2B3F" w:rsidP="006E2B3F">
      <w:pPr>
        <w:shd w:val="clear" w:color="auto" w:fill="FFFFFF" w:themeFill="background1"/>
        <w:jc w:val="both"/>
        <w:rPr>
          <w:rFonts w:ascii="Times New Roman" w:eastAsia="Times New Roman" w:hAnsi="Times New Roman" w:cs="Times New Roman"/>
          <w:sz w:val="24"/>
          <w:szCs w:val="24"/>
        </w:rPr>
      </w:pPr>
    </w:p>
    <w:p w:rsidR="006E2B3F" w:rsidRDefault="006E2B3F" w:rsidP="006E2B3F">
      <w:pPr>
        <w:shd w:val="clear" w:color="auto" w:fill="FFFFFF" w:themeFill="background1"/>
        <w:ind w:left="1080" w:hanging="360"/>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 xml:space="preserve">(4) </w:t>
      </w:r>
      <w:proofErr w:type="gramStart"/>
      <w:r w:rsidRPr="003B4EA9">
        <w:rPr>
          <w:rFonts w:ascii="Times New Roman" w:eastAsia="Times New Roman" w:hAnsi="Times New Roman" w:cs="Times New Roman"/>
          <w:sz w:val="24"/>
          <w:szCs w:val="24"/>
        </w:rPr>
        <w:t>to</w:t>
      </w:r>
      <w:proofErr w:type="gramEnd"/>
      <w:r w:rsidRPr="003B4EA9">
        <w:rPr>
          <w:rFonts w:ascii="Times New Roman" w:eastAsia="Times New Roman" w:hAnsi="Times New Roman" w:cs="Times New Roman"/>
          <w:sz w:val="24"/>
          <w:szCs w:val="24"/>
        </w:rPr>
        <w:t xml:space="preserve"> applications for admission which are restricted to certain special programs as designated by the Chancellor.</w:t>
      </w:r>
    </w:p>
    <w:p w:rsidR="006E2B3F" w:rsidRPr="003B4EA9" w:rsidRDefault="006E2B3F" w:rsidP="006E2B3F">
      <w:pPr>
        <w:shd w:val="clear" w:color="auto" w:fill="FFFFFF" w:themeFill="background1"/>
        <w:ind w:left="1080" w:hanging="360"/>
        <w:jc w:val="both"/>
        <w:rPr>
          <w:rFonts w:ascii="Times New Roman" w:eastAsia="Times New Roman" w:hAnsi="Times New Roman" w:cs="Times New Roman"/>
          <w:sz w:val="24"/>
          <w:szCs w:val="24"/>
        </w:rPr>
      </w:pPr>
    </w:p>
    <w:p w:rsidR="006E2B3F" w:rsidRDefault="006E2B3F" w:rsidP="006E2B3F">
      <w:pPr>
        <w:shd w:val="clear" w:color="auto" w:fill="FFFFFF" w:themeFill="background1"/>
        <w:ind w:left="1080" w:hanging="360"/>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lastRenderedPageBreak/>
        <w:t xml:space="preserve">(5) </w:t>
      </w:r>
      <w:proofErr w:type="gramStart"/>
      <w:r w:rsidRPr="003B4EA9">
        <w:rPr>
          <w:rFonts w:ascii="Times New Roman" w:eastAsia="Times New Roman" w:hAnsi="Times New Roman" w:cs="Times New Roman"/>
          <w:sz w:val="24"/>
          <w:szCs w:val="24"/>
        </w:rPr>
        <w:t>to</w:t>
      </w:r>
      <w:proofErr w:type="gramEnd"/>
      <w:r w:rsidRPr="003B4EA9">
        <w:rPr>
          <w:rFonts w:ascii="Times New Roman" w:eastAsia="Times New Roman" w:hAnsi="Times New Roman" w:cs="Times New Roman"/>
          <w:sz w:val="24"/>
          <w:szCs w:val="24"/>
        </w:rPr>
        <w:t xml:space="preserve"> applications for admission from individuals as to whom, in the judgment of the president or designee, payment of the fee would constitute undue financial hardship. The Chancellor shall establish appropriate guidelines for implementation of this exclusion.</w:t>
      </w:r>
    </w:p>
    <w:p w:rsidR="006E2B3F" w:rsidRPr="003B4EA9" w:rsidRDefault="006E2B3F" w:rsidP="006E2B3F">
      <w:pPr>
        <w:shd w:val="clear" w:color="auto" w:fill="FFFFFF" w:themeFill="background1"/>
        <w:ind w:left="1080" w:hanging="360"/>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ind w:left="1080" w:hanging="360"/>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(6) in the case of a student returning from an authorized planned student leave granted by appropriate campus authority where the principal purpose of the leave was related to the student's educational objective, provided that the conditions of the leave have been met.</w:t>
      </w: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p>
    <w:p w:rsidR="006E2B3F" w:rsidRPr="003B4EA9" w:rsidRDefault="006E2B3F" w:rsidP="006E2B3F">
      <w:pPr>
        <w:shd w:val="clear" w:color="auto" w:fill="FFFFFF" w:themeFill="background1"/>
        <w:jc w:val="both"/>
        <w:rPr>
          <w:rFonts w:ascii="Times New Roman" w:eastAsia="Times New Roman" w:hAnsi="Times New Roman" w:cs="Times New Roman"/>
          <w:sz w:val="24"/>
          <w:szCs w:val="24"/>
        </w:rPr>
      </w:pPr>
      <w:r w:rsidRPr="003B4EA9">
        <w:rPr>
          <w:rFonts w:ascii="Times New Roman" w:eastAsia="Times New Roman" w:hAnsi="Times New Roman" w:cs="Times New Roman"/>
          <w:sz w:val="24"/>
          <w:szCs w:val="24"/>
        </w:rPr>
        <w:t xml:space="preserve">Note: Authority </w:t>
      </w:r>
      <w:proofErr w:type="gramStart"/>
      <w:r w:rsidRPr="003B4EA9">
        <w:rPr>
          <w:rFonts w:ascii="Times New Roman" w:eastAsia="Times New Roman" w:hAnsi="Times New Roman" w:cs="Times New Roman"/>
          <w:sz w:val="24"/>
          <w:szCs w:val="24"/>
        </w:rPr>
        <w:t>cited:</w:t>
      </w:r>
      <w:proofErr w:type="gramEnd"/>
      <w:r w:rsidRPr="003B4EA9">
        <w:rPr>
          <w:rFonts w:ascii="Times New Roman" w:eastAsia="Times New Roman" w:hAnsi="Times New Roman" w:cs="Times New Roman"/>
          <w:sz w:val="24"/>
          <w:szCs w:val="24"/>
        </w:rPr>
        <w:t xml:space="preserve"> Sections 89030 and 89700, Education Code. Reference: Section 89700, Education Code.</w:t>
      </w:r>
    </w:p>
    <w:p w:rsidR="00C460D4" w:rsidRDefault="00C460D4" w:rsidP="006E2B3F">
      <w:bookmarkStart w:id="0" w:name="_GoBack"/>
      <w:bookmarkEnd w:id="0"/>
    </w:p>
    <w:sectPr w:rsidR="00C460D4" w:rsidSect="00C4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21C1"/>
    <w:multiLevelType w:val="hybridMultilevel"/>
    <w:tmpl w:val="E02A4A1A"/>
    <w:lvl w:ilvl="0" w:tplc="4C48F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F5367E"/>
    <w:multiLevelType w:val="hybridMultilevel"/>
    <w:tmpl w:val="C30AE6F2"/>
    <w:lvl w:ilvl="0" w:tplc="F71ED86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5E"/>
    <w:rsid w:val="0000587F"/>
    <w:rsid w:val="00010E6B"/>
    <w:rsid w:val="00011344"/>
    <w:rsid w:val="0001206C"/>
    <w:rsid w:val="00013AEE"/>
    <w:rsid w:val="0001436D"/>
    <w:rsid w:val="00015E54"/>
    <w:rsid w:val="000201BB"/>
    <w:rsid w:val="000300EE"/>
    <w:rsid w:val="0003097C"/>
    <w:rsid w:val="000336FE"/>
    <w:rsid w:val="00035702"/>
    <w:rsid w:val="0003654E"/>
    <w:rsid w:val="0004001A"/>
    <w:rsid w:val="0004193A"/>
    <w:rsid w:val="0004560C"/>
    <w:rsid w:val="000470D6"/>
    <w:rsid w:val="0004774B"/>
    <w:rsid w:val="000521C8"/>
    <w:rsid w:val="000605A6"/>
    <w:rsid w:val="00063B06"/>
    <w:rsid w:val="00064E73"/>
    <w:rsid w:val="0006771E"/>
    <w:rsid w:val="00067B4E"/>
    <w:rsid w:val="000761A4"/>
    <w:rsid w:val="000762BC"/>
    <w:rsid w:val="00076F0A"/>
    <w:rsid w:val="00077C0A"/>
    <w:rsid w:val="0008025E"/>
    <w:rsid w:val="00084535"/>
    <w:rsid w:val="00084B10"/>
    <w:rsid w:val="000903D3"/>
    <w:rsid w:val="000920B7"/>
    <w:rsid w:val="00094374"/>
    <w:rsid w:val="00096488"/>
    <w:rsid w:val="00096FE1"/>
    <w:rsid w:val="000A18F3"/>
    <w:rsid w:val="000A35A2"/>
    <w:rsid w:val="000A3977"/>
    <w:rsid w:val="000A4161"/>
    <w:rsid w:val="000A67A0"/>
    <w:rsid w:val="000A7975"/>
    <w:rsid w:val="000B0435"/>
    <w:rsid w:val="000B2799"/>
    <w:rsid w:val="000B4F76"/>
    <w:rsid w:val="000C007E"/>
    <w:rsid w:val="000C0C5E"/>
    <w:rsid w:val="000C2EB5"/>
    <w:rsid w:val="000C34D6"/>
    <w:rsid w:val="000C456C"/>
    <w:rsid w:val="000C5035"/>
    <w:rsid w:val="000C6160"/>
    <w:rsid w:val="000D389A"/>
    <w:rsid w:val="000D4508"/>
    <w:rsid w:val="000D5CF4"/>
    <w:rsid w:val="000D72EB"/>
    <w:rsid w:val="000E03F1"/>
    <w:rsid w:val="000E0680"/>
    <w:rsid w:val="000E3446"/>
    <w:rsid w:val="000F31AE"/>
    <w:rsid w:val="000F32A2"/>
    <w:rsid w:val="000F498F"/>
    <w:rsid w:val="000F6887"/>
    <w:rsid w:val="00101318"/>
    <w:rsid w:val="00105BD0"/>
    <w:rsid w:val="00112400"/>
    <w:rsid w:val="00112EB4"/>
    <w:rsid w:val="00112ED5"/>
    <w:rsid w:val="001172D0"/>
    <w:rsid w:val="0012068E"/>
    <w:rsid w:val="0012454B"/>
    <w:rsid w:val="001266C0"/>
    <w:rsid w:val="0012735A"/>
    <w:rsid w:val="00136A62"/>
    <w:rsid w:val="00136CFA"/>
    <w:rsid w:val="00137780"/>
    <w:rsid w:val="00141A62"/>
    <w:rsid w:val="00141C80"/>
    <w:rsid w:val="00143592"/>
    <w:rsid w:val="00146A30"/>
    <w:rsid w:val="001503AC"/>
    <w:rsid w:val="00150E38"/>
    <w:rsid w:val="0015563D"/>
    <w:rsid w:val="00161041"/>
    <w:rsid w:val="001638E1"/>
    <w:rsid w:val="00165530"/>
    <w:rsid w:val="00170436"/>
    <w:rsid w:val="001730A4"/>
    <w:rsid w:val="00177333"/>
    <w:rsid w:val="00180E55"/>
    <w:rsid w:val="00190479"/>
    <w:rsid w:val="00194BD2"/>
    <w:rsid w:val="00195FD5"/>
    <w:rsid w:val="001A0D41"/>
    <w:rsid w:val="001A2999"/>
    <w:rsid w:val="001A55E4"/>
    <w:rsid w:val="001A5703"/>
    <w:rsid w:val="001A6D21"/>
    <w:rsid w:val="001B009C"/>
    <w:rsid w:val="001B0C1E"/>
    <w:rsid w:val="001B1DFB"/>
    <w:rsid w:val="001B21BD"/>
    <w:rsid w:val="001B30EC"/>
    <w:rsid w:val="001B6BC5"/>
    <w:rsid w:val="001B762C"/>
    <w:rsid w:val="001C124A"/>
    <w:rsid w:val="001C356B"/>
    <w:rsid w:val="001C3B62"/>
    <w:rsid w:val="001C3DCF"/>
    <w:rsid w:val="001D0CCB"/>
    <w:rsid w:val="001D15A8"/>
    <w:rsid w:val="001D249A"/>
    <w:rsid w:val="001D258C"/>
    <w:rsid w:val="001D2685"/>
    <w:rsid w:val="001D3524"/>
    <w:rsid w:val="001D3BB0"/>
    <w:rsid w:val="001D3C28"/>
    <w:rsid w:val="001D4354"/>
    <w:rsid w:val="001E1301"/>
    <w:rsid w:val="001E271B"/>
    <w:rsid w:val="001E479F"/>
    <w:rsid w:val="001F7C19"/>
    <w:rsid w:val="00205635"/>
    <w:rsid w:val="00216E99"/>
    <w:rsid w:val="00217688"/>
    <w:rsid w:val="0022059C"/>
    <w:rsid w:val="00220BF3"/>
    <w:rsid w:val="00221DFD"/>
    <w:rsid w:val="00222B73"/>
    <w:rsid w:val="00223A4B"/>
    <w:rsid w:val="00227ABD"/>
    <w:rsid w:val="00231AA0"/>
    <w:rsid w:val="002335B4"/>
    <w:rsid w:val="00233C3B"/>
    <w:rsid w:val="00236474"/>
    <w:rsid w:val="002466C6"/>
    <w:rsid w:val="002503B3"/>
    <w:rsid w:val="0025301F"/>
    <w:rsid w:val="0025410A"/>
    <w:rsid w:val="0025413E"/>
    <w:rsid w:val="00255181"/>
    <w:rsid w:val="00257F53"/>
    <w:rsid w:val="00262384"/>
    <w:rsid w:val="0026269B"/>
    <w:rsid w:val="002626BD"/>
    <w:rsid w:val="00264ECE"/>
    <w:rsid w:val="002678FF"/>
    <w:rsid w:val="00272814"/>
    <w:rsid w:val="00272D3D"/>
    <w:rsid w:val="00276D20"/>
    <w:rsid w:val="002810BC"/>
    <w:rsid w:val="0029083E"/>
    <w:rsid w:val="00291FA7"/>
    <w:rsid w:val="00292238"/>
    <w:rsid w:val="002A04D8"/>
    <w:rsid w:val="002A3FC6"/>
    <w:rsid w:val="002A5B20"/>
    <w:rsid w:val="002A7662"/>
    <w:rsid w:val="002A7DD0"/>
    <w:rsid w:val="002A7DF3"/>
    <w:rsid w:val="002B5B84"/>
    <w:rsid w:val="002B7389"/>
    <w:rsid w:val="002C0ED6"/>
    <w:rsid w:val="002C314B"/>
    <w:rsid w:val="002C3739"/>
    <w:rsid w:val="002C3C71"/>
    <w:rsid w:val="002D187C"/>
    <w:rsid w:val="002D22C7"/>
    <w:rsid w:val="002D30C8"/>
    <w:rsid w:val="002D39EA"/>
    <w:rsid w:val="002E2426"/>
    <w:rsid w:val="002E3AA1"/>
    <w:rsid w:val="002E6B7B"/>
    <w:rsid w:val="00301FD3"/>
    <w:rsid w:val="00302F1E"/>
    <w:rsid w:val="00305A18"/>
    <w:rsid w:val="00313CB2"/>
    <w:rsid w:val="00316174"/>
    <w:rsid w:val="0032096C"/>
    <w:rsid w:val="003247BE"/>
    <w:rsid w:val="00326F3A"/>
    <w:rsid w:val="00340A18"/>
    <w:rsid w:val="003470E2"/>
    <w:rsid w:val="00350EF5"/>
    <w:rsid w:val="00355FFC"/>
    <w:rsid w:val="00361313"/>
    <w:rsid w:val="003660BC"/>
    <w:rsid w:val="0036746D"/>
    <w:rsid w:val="00367C06"/>
    <w:rsid w:val="00381A6D"/>
    <w:rsid w:val="0039516D"/>
    <w:rsid w:val="00395365"/>
    <w:rsid w:val="00397775"/>
    <w:rsid w:val="003A2531"/>
    <w:rsid w:val="003A2D82"/>
    <w:rsid w:val="003A2F13"/>
    <w:rsid w:val="003A43B4"/>
    <w:rsid w:val="003A7290"/>
    <w:rsid w:val="003A7722"/>
    <w:rsid w:val="003A7A55"/>
    <w:rsid w:val="003B38A7"/>
    <w:rsid w:val="003B3C75"/>
    <w:rsid w:val="003B3E69"/>
    <w:rsid w:val="003B6FE0"/>
    <w:rsid w:val="003C380F"/>
    <w:rsid w:val="003C48D3"/>
    <w:rsid w:val="003C7CEF"/>
    <w:rsid w:val="003D3508"/>
    <w:rsid w:val="003D3724"/>
    <w:rsid w:val="003D47E8"/>
    <w:rsid w:val="003D50EF"/>
    <w:rsid w:val="003D54D9"/>
    <w:rsid w:val="003E0236"/>
    <w:rsid w:val="003E32A4"/>
    <w:rsid w:val="003E6B1F"/>
    <w:rsid w:val="003E7C2E"/>
    <w:rsid w:val="003F06EB"/>
    <w:rsid w:val="003F07E3"/>
    <w:rsid w:val="004009E9"/>
    <w:rsid w:val="0040438A"/>
    <w:rsid w:val="00404614"/>
    <w:rsid w:val="00404A04"/>
    <w:rsid w:val="0040625F"/>
    <w:rsid w:val="00407EA2"/>
    <w:rsid w:val="00422107"/>
    <w:rsid w:val="004245F4"/>
    <w:rsid w:val="00425815"/>
    <w:rsid w:val="0042738F"/>
    <w:rsid w:val="00430EAE"/>
    <w:rsid w:val="004363A1"/>
    <w:rsid w:val="0044012C"/>
    <w:rsid w:val="00440A55"/>
    <w:rsid w:val="00440C12"/>
    <w:rsid w:val="004420A8"/>
    <w:rsid w:val="00446D57"/>
    <w:rsid w:val="004525CE"/>
    <w:rsid w:val="00452B6B"/>
    <w:rsid w:val="0045470B"/>
    <w:rsid w:val="0045799D"/>
    <w:rsid w:val="00460BF7"/>
    <w:rsid w:val="0046545E"/>
    <w:rsid w:val="00471008"/>
    <w:rsid w:val="004728AB"/>
    <w:rsid w:val="00473501"/>
    <w:rsid w:val="0047539D"/>
    <w:rsid w:val="00476B8A"/>
    <w:rsid w:val="00476EFD"/>
    <w:rsid w:val="00476F06"/>
    <w:rsid w:val="00484E83"/>
    <w:rsid w:val="00492366"/>
    <w:rsid w:val="0049412D"/>
    <w:rsid w:val="00495335"/>
    <w:rsid w:val="004A4CF4"/>
    <w:rsid w:val="004A639B"/>
    <w:rsid w:val="004A6B12"/>
    <w:rsid w:val="004A7435"/>
    <w:rsid w:val="004A7897"/>
    <w:rsid w:val="004B08E9"/>
    <w:rsid w:val="004B19B5"/>
    <w:rsid w:val="004B349D"/>
    <w:rsid w:val="004B5C0E"/>
    <w:rsid w:val="004B6B2F"/>
    <w:rsid w:val="004C1186"/>
    <w:rsid w:val="004C4A71"/>
    <w:rsid w:val="004C6993"/>
    <w:rsid w:val="004C7332"/>
    <w:rsid w:val="004D0046"/>
    <w:rsid w:val="004D22D4"/>
    <w:rsid w:val="004D3100"/>
    <w:rsid w:val="004D7A78"/>
    <w:rsid w:val="004E49CC"/>
    <w:rsid w:val="004E6032"/>
    <w:rsid w:val="004E6764"/>
    <w:rsid w:val="004E775B"/>
    <w:rsid w:val="004F361B"/>
    <w:rsid w:val="004F3EFB"/>
    <w:rsid w:val="004F44A9"/>
    <w:rsid w:val="004F54FA"/>
    <w:rsid w:val="004F66E5"/>
    <w:rsid w:val="004F7DCB"/>
    <w:rsid w:val="00500816"/>
    <w:rsid w:val="0050306A"/>
    <w:rsid w:val="0050738F"/>
    <w:rsid w:val="005074CC"/>
    <w:rsid w:val="00513493"/>
    <w:rsid w:val="005175B7"/>
    <w:rsid w:val="005200D8"/>
    <w:rsid w:val="0052147D"/>
    <w:rsid w:val="00525098"/>
    <w:rsid w:val="00525B3F"/>
    <w:rsid w:val="00527571"/>
    <w:rsid w:val="005306AA"/>
    <w:rsid w:val="00532CAA"/>
    <w:rsid w:val="0053661C"/>
    <w:rsid w:val="00541488"/>
    <w:rsid w:val="00544F1F"/>
    <w:rsid w:val="00545A2E"/>
    <w:rsid w:val="005468FB"/>
    <w:rsid w:val="00550339"/>
    <w:rsid w:val="00550C9D"/>
    <w:rsid w:val="005521D3"/>
    <w:rsid w:val="00554D94"/>
    <w:rsid w:val="00555E5E"/>
    <w:rsid w:val="00557327"/>
    <w:rsid w:val="00557391"/>
    <w:rsid w:val="00557F82"/>
    <w:rsid w:val="00560D70"/>
    <w:rsid w:val="005655AF"/>
    <w:rsid w:val="0056744B"/>
    <w:rsid w:val="00587065"/>
    <w:rsid w:val="00591905"/>
    <w:rsid w:val="00591AB6"/>
    <w:rsid w:val="005A31D9"/>
    <w:rsid w:val="005A35EA"/>
    <w:rsid w:val="005A6443"/>
    <w:rsid w:val="005A6A84"/>
    <w:rsid w:val="005A7FCB"/>
    <w:rsid w:val="005B1846"/>
    <w:rsid w:val="005D4299"/>
    <w:rsid w:val="005D4A01"/>
    <w:rsid w:val="005D58F9"/>
    <w:rsid w:val="005D6973"/>
    <w:rsid w:val="005E171F"/>
    <w:rsid w:val="005E5504"/>
    <w:rsid w:val="005E6D1D"/>
    <w:rsid w:val="005F2461"/>
    <w:rsid w:val="005F43FA"/>
    <w:rsid w:val="005F6C82"/>
    <w:rsid w:val="006018FE"/>
    <w:rsid w:val="00602565"/>
    <w:rsid w:val="006046F9"/>
    <w:rsid w:val="00605DDE"/>
    <w:rsid w:val="006116EC"/>
    <w:rsid w:val="00614413"/>
    <w:rsid w:val="00615CFE"/>
    <w:rsid w:val="00616298"/>
    <w:rsid w:val="00622F47"/>
    <w:rsid w:val="00633887"/>
    <w:rsid w:val="00636F01"/>
    <w:rsid w:val="00643B4C"/>
    <w:rsid w:val="00647A34"/>
    <w:rsid w:val="00652D31"/>
    <w:rsid w:val="0065430B"/>
    <w:rsid w:val="00655920"/>
    <w:rsid w:val="00655B87"/>
    <w:rsid w:val="00655F76"/>
    <w:rsid w:val="006579B3"/>
    <w:rsid w:val="00657B6E"/>
    <w:rsid w:val="00660C59"/>
    <w:rsid w:val="0066102C"/>
    <w:rsid w:val="00661811"/>
    <w:rsid w:val="006642A9"/>
    <w:rsid w:val="00664640"/>
    <w:rsid w:val="00670A88"/>
    <w:rsid w:val="00670ED6"/>
    <w:rsid w:val="006734FF"/>
    <w:rsid w:val="0067357C"/>
    <w:rsid w:val="00681FA6"/>
    <w:rsid w:val="00682A0B"/>
    <w:rsid w:val="00685CAC"/>
    <w:rsid w:val="006860EA"/>
    <w:rsid w:val="00690CAD"/>
    <w:rsid w:val="006916F7"/>
    <w:rsid w:val="00692483"/>
    <w:rsid w:val="00694868"/>
    <w:rsid w:val="006A018D"/>
    <w:rsid w:val="006A350E"/>
    <w:rsid w:val="006A7C0B"/>
    <w:rsid w:val="006B2D19"/>
    <w:rsid w:val="006B2D73"/>
    <w:rsid w:val="006B3BBC"/>
    <w:rsid w:val="006B4215"/>
    <w:rsid w:val="006B6CA6"/>
    <w:rsid w:val="006C0400"/>
    <w:rsid w:val="006C228B"/>
    <w:rsid w:val="006C7AAA"/>
    <w:rsid w:val="006D0DDD"/>
    <w:rsid w:val="006D23E0"/>
    <w:rsid w:val="006D44AC"/>
    <w:rsid w:val="006D6A49"/>
    <w:rsid w:val="006E2B3F"/>
    <w:rsid w:val="006E4850"/>
    <w:rsid w:val="006E5F08"/>
    <w:rsid w:val="006F5220"/>
    <w:rsid w:val="006F5EFC"/>
    <w:rsid w:val="00700A86"/>
    <w:rsid w:val="00702A90"/>
    <w:rsid w:val="0070480E"/>
    <w:rsid w:val="0070567D"/>
    <w:rsid w:val="00710117"/>
    <w:rsid w:val="00720AED"/>
    <w:rsid w:val="00722242"/>
    <w:rsid w:val="007225E1"/>
    <w:rsid w:val="0072290D"/>
    <w:rsid w:val="007242CE"/>
    <w:rsid w:val="00724E95"/>
    <w:rsid w:val="007318B6"/>
    <w:rsid w:val="00733265"/>
    <w:rsid w:val="007332DD"/>
    <w:rsid w:val="00735F16"/>
    <w:rsid w:val="007416B7"/>
    <w:rsid w:val="0074614D"/>
    <w:rsid w:val="007477C3"/>
    <w:rsid w:val="007530CB"/>
    <w:rsid w:val="00755024"/>
    <w:rsid w:val="007603A6"/>
    <w:rsid w:val="007659A9"/>
    <w:rsid w:val="00770257"/>
    <w:rsid w:val="00773410"/>
    <w:rsid w:val="007734D3"/>
    <w:rsid w:val="00776EAE"/>
    <w:rsid w:val="00777795"/>
    <w:rsid w:val="00780277"/>
    <w:rsid w:val="00781A96"/>
    <w:rsid w:val="0078363A"/>
    <w:rsid w:val="00785903"/>
    <w:rsid w:val="00785CF4"/>
    <w:rsid w:val="007937AC"/>
    <w:rsid w:val="00793D8F"/>
    <w:rsid w:val="007A5662"/>
    <w:rsid w:val="007B4545"/>
    <w:rsid w:val="007B609B"/>
    <w:rsid w:val="007C29BB"/>
    <w:rsid w:val="007C7F33"/>
    <w:rsid w:val="007D1797"/>
    <w:rsid w:val="007D4D11"/>
    <w:rsid w:val="007D78EF"/>
    <w:rsid w:val="007E228E"/>
    <w:rsid w:val="007E3783"/>
    <w:rsid w:val="007E4F7F"/>
    <w:rsid w:val="007F06A8"/>
    <w:rsid w:val="007F0FF4"/>
    <w:rsid w:val="007F149F"/>
    <w:rsid w:val="007F1E06"/>
    <w:rsid w:val="007F32A7"/>
    <w:rsid w:val="007F346D"/>
    <w:rsid w:val="007F44BF"/>
    <w:rsid w:val="007F7967"/>
    <w:rsid w:val="00806A2C"/>
    <w:rsid w:val="00807338"/>
    <w:rsid w:val="00807411"/>
    <w:rsid w:val="00813AEE"/>
    <w:rsid w:val="00817747"/>
    <w:rsid w:val="00820A1C"/>
    <w:rsid w:val="00821762"/>
    <w:rsid w:val="008226AF"/>
    <w:rsid w:val="0082340C"/>
    <w:rsid w:val="008241A9"/>
    <w:rsid w:val="008246A6"/>
    <w:rsid w:val="00825FAF"/>
    <w:rsid w:val="00827BB0"/>
    <w:rsid w:val="00832E50"/>
    <w:rsid w:val="00840838"/>
    <w:rsid w:val="00841504"/>
    <w:rsid w:val="00843D4B"/>
    <w:rsid w:val="008470A2"/>
    <w:rsid w:val="00847133"/>
    <w:rsid w:val="0085282D"/>
    <w:rsid w:val="008535E6"/>
    <w:rsid w:val="008556DC"/>
    <w:rsid w:val="008558CB"/>
    <w:rsid w:val="008564B5"/>
    <w:rsid w:val="008616DC"/>
    <w:rsid w:val="00862FF6"/>
    <w:rsid w:val="008664BE"/>
    <w:rsid w:val="00870E22"/>
    <w:rsid w:val="00870F5F"/>
    <w:rsid w:val="008719D5"/>
    <w:rsid w:val="00873732"/>
    <w:rsid w:val="00876314"/>
    <w:rsid w:val="008766D7"/>
    <w:rsid w:val="00881AD9"/>
    <w:rsid w:val="00881DAA"/>
    <w:rsid w:val="0088221B"/>
    <w:rsid w:val="00882DD1"/>
    <w:rsid w:val="00887102"/>
    <w:rsid w:val="00891899"/>
    <w:rsid w:val="00893AC9"/>
    <w:rsid w:val="00893F8D"/>
    <w:rsid w:val="008950E0"/>
    <w:rsid w:val="008961A9"/>
    <w:rsid w:val="008978B4"/>
    <w:rsid w:val="00897D9D"/>
    <w:rsid w:val="008A4084"/>
    <w:rsid w:val="008A7DBB"/>
    <w:rsid w:val="008B5D04"/>
    <w:rsid w:val="008C10F4"/>
    <w:rsid w:val="008C3608"/>
    <w:rsid w:val="008C4923"/>
    <w:rsid w:val="008E0FCD"/>
    <w:rsid w:val="008E480E"/>
    <w:rsid w:val="008F0CFA"/>
    <w:rsid w:val="008F0FED"/>
    <w:rsid w:val="008F1942"/>
    <w:rsid w:val="008F5360"/>
    <w:rsid w:val="008F6502"/>
    <w:rsid w:val="00912191"/>
    <w:rsid w:val="00916E0B"/>
    <w:rsid w:val="00925125"/>
    <w:rsid w:val="00926455"/>
    <w:rsid w:val="00926C69"/>
    <w:rsid w:val="009300DD"/>
    <w:rsid w:val="00930B1F"/>
    <w:rsid w:val="00930B26"/>
    <w:rsid w:val="00933C44"/>
    <w:rsid w:val="009352DA"/>
    <w:rsid w:val="009415CA"/>
    <w:rsid w:val="00941BA6"/>
    <w:rsid w:val="00944E41"/>
    <w:rsid w:val="00950118"/>
    <w:rsid w:val="009511E1"/>
    <w:rsid w:val="0095160C"/>
    <w:rsid w:val="00953EEA"/>
    <w:rsid w:val="00954918"/>
    <w:rsid w:val="009566AB"/>
    <w:rsid w:val="00957BF0"/>
    <w:rsid w:val="009641B8"/>
    <w:rsid w:val="009642DF"/>
    <w:rsid w:val="00965245"/>
    <w:rsid w:val="00970B28"/>
    <w:rsid w:val="00982305"/>
    <w:rsid w:val="00982925"/>
    <w:rsid w:val="00986404"/>
    <w:rsid w:val="00990CD1"/>
    <w:rsid w:val="00992B27"/>
    <w:rsid w:val="0099432B"/>
    <w:rsid w:val="00994982"/>
    <w:rsid w:val="0099688D"/>
    <w:rsid w:val="009A03E1"/>
    <w:rsid w:val="009A320F"/>
    <w:rsid w:val="009A3A41"/>
    <w:rsid w:val="009B1845"/>
    <w:rsid w:val="009B3A79"/>
    <w:rsid w:val="009B6FF3"/>
    <w:rsid w:val="009C276F"/>
    <w:rsid w:val="009C33DC"/>
    <w:rsid w:val="009C527A"/>
    <w:rsid w:val="009C5294"/>
    <w:rsid w:val="009D3A81"/>
    <w:rsid w:val="009D486F"/>
    <w:rsid w:val="009D5002"/>
    <w:rsid w:val="009D635F"/>
    <w:rsid w:val="009D79D1"/>
    <w:rsid w:val="009D7DD4"/>
    <w:rsid w:val="009E1CDD"/>
    <w:rsid w:val="009E2782"/>
    <w:rsid w:val="009E5B73"/>
    <w:rsid w:val="009F45CC"/>
    <w:rsid w:val="00A0682E"/>
    <w:rsid w:val="00A106CC"/>
    <w:rsid w:val="00A12DEC"/>
    <w:rsid w:val="00A15192"/>
    <w:rsid w:val="00A1575B"/>
    <w:rsid w:val="00A21EAA"/>
    <w:rsid w:val="00A24FEC"/>
    <w:rsid w:val="00A26EC2"/>
    <w:rsid w:val="00A32C81"/>
    <w:rsid w:val="00A342C2"/>
    <w:rsid w:val="00A37036"/>
    <w:rsid w:val="00A40A21"/>
    <w:rsid w:val="00A41DD6"/>
    <w:rsid w:val="00A433A6"/>
    <w:rsid w:val="00A5070A"/>
    <w:rsid w:val="00A5080B"/>
    <w:rsid w:val="00A64F9C"/>
    <w:rsid w:val="00A652AB"/>
    <w:rsid w:val="00A65486"/>
    <w:rsid w:val="00A73A60"/>
    <w:rsid w:val="00A7447E"/>
    <w:rsid w:val="00A74FC5"/>
    <w:rsid w:val="00A82BA5"/>
    <w:rsid w:val="00A9002D"/>
    <w:rsid w:val="00A96540"/>
    <w:rsid w:val="00AA0A43"/>
    <w:rsid w:val="00AA56D3"/>
    <w:rsid w:val="00AA627F"/>
    <w:rsid w:val="00AA7745"/>
    <w:rsid w:val="00AB0087"/>
    <w:rsid w:val="00AB2BA8"/>
    <w:rsid w:val="00AB33F5"/>
    <w:rsid w:val="00AB3C9C"/>
    <w:rsid w:val="00AC30F7"/>
    <w:rsid w:val="00AC3F2E"/>
    <w:rsid w:val="00AD0DB7"/>
    <w:rsid w:val="00AD59AB"/>
    <w:rsid w:val="00AD72B3"/>
    <w:rsid w:val="00AD76FC"/>
    <w:rsid w:val="00AE03CA"/>
    <w:rsid w:val="00AE1987"/>
    <w:rsid w:val="00AE4D17"/>
    <w:rsid w:val="00AE70FA"/>
    <w:rsid w:val="00AE7368"/>
    <w:rsid w:val="00AE7385"/>
    <w:rsid w:val="00AF077B"/>
    <w:rsid w:val="00AF6A35"/>
    <w:rsid w:val="00AF6E70"/>
    <w:rsid w:val="00AF71C0"/>
    <w:rsid w:val="00B02E7E"/>
    <w:rsid w:val="00B03DE9"/>
    <w:rsid w:val="00B049FB"/>
    <w:rsid w:val="00B07FEA"/>
    <w:rsid w:val="00B10520"/>
    <w:rsid w:val="00B1523A"/>
    <w:rsid w:val="00B162CA"/>
    <w:rsid w:val="00B263CA"/>
    <w:rsid w:val="00B30B45"/>
    <w:rsid w:val="00B32BC7"/>
    <w:rsid w:val="00B34B47"/>
    <w:rsid w:val="00B410B1"/>
    <w:rsid w:val="00B6140A"/>
    <w:rsid w:val="00B6186B"/>
    <w:rsid w:val="00B623C1"/>
    <w:rsid w:val="00B62F94"/>
    <w:rsid w:val="00B65578"/>
    <w:rsid w:val="00B67607"/>
    <w:rsid w:val="00B70978"/>
    <w:rsid w:val="00B70B17"/>
    <w:rsid w:val="00B743E0"/>
    <w:rsid w:val="00B75204"/>
    <w:rsid w:val="00B7760B"/>
    <w:rsid w:val="00B81A54"/>
    <w:rsid w:val="00B828AF"/>
    <w:rsid w:val="00B87E12"/>
    <w:rsid w:val="00B91E30"/>
    <w:rsid w:val="00B94450"/>
    <w:rsid w:val="00B97D81"/>
    <w:rsid w:val="00BA2A9E"/>
    <w:rsid w:val="00BA4BD7"/>
    <w:rsid w:val="00BA662B"/>
    <w:rsid w:val="00BA755A"/>
    <w:rsid w:val="00BA7F58"/>
    <w:rsid w:val="00BB3757"/>
    <w:rsid w:val="00BC1EA8"/>
    <w:rsid w:val="00BC7318"/>
    <w:rsid w:val="00BD17BD"/>
    <w:rsid w:val="00BD580F"/>
    <w:rsid w:val="00BD75AA"/>
    <w:rsid w:val="00BD770D"/>
    <w:rsid w:val="00BE2BAB"/>
    <w:rsid w:val="00BE40C5"/>
    <w:rsid w:val="00BE7A12"/>
    <w:rsid w:val="00BF237D"/>
    <w:rsid w:val="00BF39FC"/>
    <w:rsid w:val="00BF3ADC"/>
    <w:rsid w:val="00C0350A"/>
    <w:rsid w:val="00C04DE2"/>
    <w:rsid w:val="00C06E3F"/>
    <w:rsid w:val="00C114B9"/>
    <w:rsid w:val="00C1170B"/>
    <w:rsid w:val="00C2756E"/>
    <w:rsid w:val="00C33494"/>
    <w:rsid w:val="00C351CB"/>
    <w:rsid w:val="00C35A3F"/>
    <w:rsid w:val="00C4367A"/>
    <w:rsid w:val="00C4499A"/>
    <w:rsid w:val="00C460D4"/>
    <w:rsid w:val="00C46BEB"/>
    <w:rsid w:val="00C60678"/>
    <w:rsid w:val="00C607A6"/>
    <w:rsid w:val="00C60FCA"/>
    <w:rsid w:val="00C613F6"/>
    <w:rsid w:val="00C65973"/>
    <w:rsid w:val="00C744A0"/>
    <w:rsid w:val="00C7649F"/>
    <w:rsid w:val="00C76DF2"/>
    <w:rsid w:val="00C7770F"/>
    <w:rsid w:val="00C807E5"/>
    <w:rsid w:val="00C8172F"/>
    <w:rsid w:val="00C82149"/>
    <w:rsid w:val="00C823E8"/>
    <w:rsid w:val="00C82DDC"/>
    <w:rsid w:val="00C83814"/>
    <w:rsid w:val="00C845A1"/>
    <w:rsid w:val="00C90BC3"/>
    <w:rsid w:val="00C91268"/>
    <w:rsid w:val="00C9356A"/>
    <w:rsid w:val="00C94218"/>
    <w:rsid w:val="00C950C0"/>
    <w:rsid w:val="00C97D88"/>
    <w:rsid w:val="00CA0CE6"/>
    <w:rsid w:val="00CA3889"/>
    <w:rsid w:val="00CA520A"/>
    <w:rsid w:val="00CA79AA"/>
    <w:rsid w:val="00CC112E"/>
    <w:rsid w:val="00CC14D0"/>
    <w:rsid w:val="00CC3500"/>
    <w:rsid w:val="00CC560C"/>
    <w:rsid w:val="00CD087F"/>
    <w:rsid w:val="00CD0B4B"/>
    <w:rsid w:val="00CD1CA5"/>
    <w:rsid w:val="00CD333F"/>
    <w:rsid w:val="00CD64A2"/>
    <w:rsid w:val="00CE11A0"/>
    <w:rsid w:val="00CE4AEE"/>
    <w:rsid w:val="00CE79DF"/>
    <w:rsid w:val="00CF2A8B"/>
    <w:rsid w:val="00CF496D"/>
    <w:rsid w:val="00D000FA"/>
    <w:rsid w:val="00D1122C"/>
    <w:rsid w:val="00D1317F"/>
    <w:rsid w:val="00D13973"/>
    <w:rsid w:val="00D140DB"/>
    <w:rsid w:val="00D15639"/>
    <w:rsid w:val="00D206D6"/>
    <w:rsid w:val="00D22504"/>
    <w:rsid w:val="00D23562"/>
    <w:rsid w:val="00D24E4A"/>
    <w:rsid w:val="00D30C20"/>
    <w:rsid w:val="00D34041"/>
    <w:rsid w:val="00D36AF2"/>
    <w:rsid w:val="00D37136"/>
    <w:rsid w:val="00D37574"/>
    <w:rsid w:val="00D37BCB"/>
    <w:rsid w:val="00D46DD5"/>
    <w:rsid w:val="00D51070"/>
    <w:rsid w:val="00D53D51"/>
    <w:rsid w:val="00D70D7C"/>
    <w:rsid w:val="00D71B94"/>
    <w:rsid w:val="00D76B21"/>
    <w:rsid w:val="00D81A5A"/>
    <w:rsid w:val="00D81CFC"/>
    <w:rsid w:val="00D832CF"/>
    <w:rsid w:val="00D936E5"/>
    <w:rsid w:val="00D938A6"/>
    <w:rsid w:val="00D947B8"/>
    <w:rsid w:val="00DA11D4"/>
    <w:rsid w:val="00DA2E7E"/>
    <w:rsid w:val="00DA354B"/>
    <w:rsid w:val="00DA5DA7"/>
    <w:rsid w:val="00DB6993"/>
    <w:rsid w:val="00DD76EF"/>
    <w:rsid w:val="00DD7D46"/>
    <w:rsid w:val="00DE1B80"/>
    <w:rsid w:val="00DE34D6"/>
    <w:rsid w:val="00DE7F82"/>
    <w:rsid w:val="00DF0DED"/>
    <w:rsid w:val="00DF2A35"/>
    <w:rsid w:val="00E0548B"/>
    <w:rsid w:val="00E07569"/>
    <w:rsid w:val="00E07EEE"/>
    <w:rsid w:val="00E13FD7"/>
    <w:rsid w:val="00E169B2"/>
    <w:rsid w:val="00E23A8E"/>
    <w:rsid w:val="00E264BE"/>
    <w:rsid w:val="00E26B75"/>
    <w:rsid w:val="00E33DDF"/>
    <w:rsid w:val="00E361CF"/>
    <w:rsid w:val="00E413A4"/>
    <w:rsid w:val="00E41B67"/>
    <w:rsid w:val="00E42654"/>
    <w:rsid w:val="00E44C91"/>
    <w:rsid w:val="00E462D3"/>
    <w:rsid w:val="00E474A6"/>
    <w:rsid w:val="00E516B8"/>
    <w:rsid w:val="00E56B28"/>
    <w:rsid w:val="00E62F95"/>
    <w:rsid w:val="00E63EA7"/>
    <w:rsid w:val="00E65D7A"/>
    <w:rsid w:val="00E668E0"/>
    <w:rsid w:val="00E6747E"/>
    <w:rsid w:val="00E70F87"/>
    <w:rsid w:val="00E7204C"/>
    <w:rsid w:val="00E752DB"/>
    <w:rsid w:val="00E80465"/>
    <w:rsid w:val="00E81DD2"/>
    <w:rsid w:val="00E81F1C"/>
    <w:rsid w:val="00E83D94"/>
    <w:rsid w:val="00E841B8"/>
    <w:rsid w:val="00E860E0"/>
    <w:rsid w:val="00E8701A"/>
    <w:rsid w:val="00E875F5"/>
    <w:rsid w:val="00E97804"/>
    <w:rsid w:val="00EA1898"/>
    <w:rsid w:val="00EA4898"/>
    <w:rsid w:val="00EB4466"/>
    <w:rsid w:val="00EB4AE6"/>
    <w:rsid w:val="00EB545D"/>
    <w:rsid w:val="00EB5669"/>
    <w:rsid w:val="00EB588C"/>
    <w:rsid w:val="00EB5BE5"/>
    <w:rsid w:val="00EC09E9"/>
    <w:rsid w:val="00ED0503"/>
    <w:rsid w:val="00ED5E77"/>
    <w:rsid w:val="00ED6106"/>
    <w:rsid w:val="00EE3438"/>
    <w:rsid w:val="00EE6CF9"/>
    <w:rsid w:val="00EE7031"/>
    <w:rsid w:val="00EE7B2F"/>
    <w:rsid w:val="00EF00CC"/>
    <w:rsid w:val="00EF1690"/>
    <w:rsid w:val="00EF176B"/>
    <w:rsid w:val="00EF2E9A"/>
    <w:rsid w:val="00EF4E18"/>
    <w:rsid w:val="00EF4EE2"/>
    <w:rsid w:val="00F00BDC"/>
    <w:rsid w:val="00F01FE2"/>
    <w:rsid w:val="00F02230"/>
    <w:rsid w:val="00F023DD"/>
    <w:rsid w:val="00F05CE6"/>
    <w:rsid w:val="00F062F9"/>
    <w:rsid w:val="00F1146A"/>
    <w:rsid w:val="00F1172A"/>
    <w:rsid w:val="00F16667"/>
    <w:rsid w:val="00F230A0"/>
    <w:rsid w:val="00F240CE"/>
    <w:rsid w:val="00F24CB9"/>
    <w:rsid w:val="00F2597D"/>
    <w:rsid w:val="00F36CD2"/>
    <w:rsid w:val="00F37E02"/>
    <w:rsid w:val="00F417D8"/>
    <w:rsid w:val="00F417F7"/>
    <w:rsid w:val="00F43E54"/>
    <w:rsid w:val="00F47291"/>
    <w:rsid w:val="00F543F1"/>
    <w:rsid w:val="00F67D30"/>
    <w:rsid w:val="00F737A1"/>
    <w:rsid w:val="00F76198"/>
    <w:rsid w:val="00F76735"/>
    <w:rsid w:val="00F86263"/>
    <w:rsid w:val="00F86E8A"/>
    <w:rsid w:val="00F9024D"/>
    <w:rsid w:val="00F95230"/>
    <w:rsid w:val="00F96378"/>
    <w:rsid w:val="00F97139"/>
    <w:rsid w:val="00FA3E15"/>
    <w:rsid w:val="00FA64D7"/>
    <w:rsid w:val="00FB1772"/>
    <w:rsid w:val="00FB223F"/>
    <w:rsid w:val="00FB39C1"/>
    <w:rsid w:val="00FB3A35"/>
    <w:rsid w:val="00FB77D7"/>
    <w:rsid w:val="00FC05DD"/>
    <w:rsid w:val="00FC1630"/>
    <w:rsid w:val="00FC410C"/>
    <w:rsid w:val="00FC5CFC"/>
    <w:rsid w:val="00FC65CF"/>
    <w:rsid w:val="00FD095B"/>
    <w:rsid w:val="00FD50A7"/>
    <w:rsid w:val="00FD54F3"/>
    <w:rsid w:val="00FD668B"/>
    <w:rsid w:val="00FD6A1D"/>
    <w:rsid w:val="00FD7184"/>
    <w:rsid w:val="00FE070B"/>
    <w:rsid w:val="00FE54E0"/>
    <w:rsid w:val="00FE74DA"/>
    <w:rsid w:val="00FF5CEA"/>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A2F9"/>
  <w15:docId w15:val="{F942E453-E078-4999-AF8C-6194B02E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5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28"/>
    <w:rPr>
      <w:rFonts w:ascii="Tahoma" w:hAnsi="Tahoma" w:cs="Tahoma"/>
      <w:sz w:val="16"/>
      <w:szCs w:val="16"/>
    </w:rPr>
  </w:style>
  <w:style w:type="character" w:styleId="CommentReference">
    <w:name w:val="annotation reference"/>
    <w:basedOn w:val="DefaultParagraphFont"/>
    <w:uiPriority w:val="99"/>
    <w:semiHidden/>
    <w:unhideWhenUsed/>
    <w:rsid w:val="00EF2E9A"/>
    <w:rPr>
      <w:sz w:val="16"/>
      <w:szCs w:val="16"/>
    </w:rPr>
  </w:style>
  <w:style w:type="paragraph" w:styleId="CommentText">
    <w:name w:val="annotation text"/>
    <w:basedOn w:val="Normal"/>
    <w:link w:val="CommentTextChar"/>
    <w:uiPriority w:val="99"/>
    <w:semiHidden/>
    <w:unhideWhenUsed/>
    <w:rsid w:val="00EF2E9A"/>
    <w:pPr>
      <w:spacing w:line="240" w:lineRule="auto"/>
    </w:pPr>
    <w:rPr>
      <w:sz w:val="20"/>
      <w:szCs w:val="20"/>
    </w:rPr>
  </w:style>
  <w:style w:type="character" w:customStyle="1" w:styleId="CommentTextChar">
    <w:name w:val="Comment Text Char"/>
    <w:basedOn w:val="DefaultParagraphFont"/>
    <w:link w:val="CommentText"/>
    <w:uiPriority w:val="99"/>
    <w:semiHidden/>
    <w:rsid w:val="00EF2E9A"/>
    <w:rPr>
      <w:sz w:val="20"/>
      <w:szCs w:val="20"/>
    </w:rPr>
  </w:style>
  <w:style w:type="paragraph" w:styleId="CommentSubject">
    <w:name w:val="annotation subject"/>
    <w:basedOn w:val="CommentText"/>
    <w:next w:val="CommentText"/>
    <w:link w:val="CommentSubjectChar"/>
    <w:uiPriority w:val="99"/>
    <w:semiHidden/>
    <w:unhideWhenUsed/>
    <w:rsid w:val="00EF2E9A"/>
    <w:rPr>
      <w:b/>
      <w:bCs/>
    </w:rPr>
  </w:style>
  <w:style w:type="character" w:customStyle="1" w:styleId="CommentSubjectChar">
    <w:name w:val="Comment Subject Char"/>
    <w:basedOn w:val="CommentTextChar"/>
    <w:link w:val="CommentSubject"/>
    <w:uiPriority w:val="99"/>
    <w:semiHidden/>
    <w:rsid w:val="00EF2E9A"/>
    <w:rPr>
      <w:b/>
      <w:bCs/>
      <w:sz w:val="20"/>
      <w:szCs w:val="20"/>
    </w:rPr>
  </w:style>
  <w:style w:type="paragraph" w:styleId="ListParagraph">
    <w:name w:val="List Paragraph"/>
    <w:basedOn w:val="Normal"/>
    <w:uiPriority w:val="34"/>
    <w:qFormat/>
    <w:rsid w:val="00F9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CE750-0087-4266-8E3B-10BA940DC007}"/>
</file>

<file path=customXml/itemProps2.xml><?xml version="1.0" encoding="utf-8"?>
<ds:datastoreItem xmlns:ds="http://schemas.openxmlformats.org/officeDocument/2006/customXml" ds:itemID="{76548BA7-F54C-4DA9-B849-5DE4EA5EB222}"/>
</file>

<file path=customXml/itemProps3.xml><?xml version="1.0" encoding="utf-8"?>
<ds:datastoreItem xmlns:ds="http://schemas.openxmlformats.org/officeDocument/2006/customXml" ds:itemID="{94A5863F-CE54-4AE0-8EE8-C0BA85177162}"/>
</file>

<file path=customXml/itemProps4.xml><?xml version="1.0" encoding="utf-8"?>
<ds:datastoreItem xmlns:ds="http://schemas.openxmlformats.org/officeDocument/2006/customXml" ds:itemID="{CD067CF6-FE8A-4D9D-8453-0D698E5EABAF}"/>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lerdman</dc:creator>
  <cp:lastModifiedBy>Taylor, Jason</cp:lastModifiedBy>
  <cp:revision>3</cp:revision>
  <dcterms:created xsi:type="dcterms:W3CDTF">2019-05-09T20:44:00Z</dcterms:created>
  <dcterms:modified xsi:type="dcterms:W3CDTF">2019-05-09T20:47:00Z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ies>
</file>